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2" w:rsidRPr="0030335F" w:rsidRDefault="00B75D22" w:rsidP="00065509">
      <w:pPr>
        <w:pStyle w:val="Bezodstpw"/>
        <w:spacing w:line="276" w:lineRule="auto"/>
        <w:jc w:val="right"/>
        <w:rPr>
          <w:i/>
          <w:sz w:val="2"/>
          <w:szCs w:val="16"/>
        </w:rPr>
      </w:pP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8"/>
          <w:szCs w:val="16"/>
        </w:rPr>
      </w:pPr>
      <w:r w:rsidRPr="00024273">
        <w:rPr>
          <w:i/>
          <w:sz w:val="18"/>
          <w:szCs w:val="16"/>
        </w:rPr>
        <w:t>Załącznik nr 1</w:t>
      </w:r>
      <w:r w:rsidRPr="00024273">
        <w:rPr>
          <w:i/>
          <w:sz w:val="16"/>
          <w:szCs w:val="16"/>
        </w:rPr>
        <w:t>do Procedur zapewnienia bezpieczeństwa</w:t>
      </w: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  <w:r w:rsidRPr="00024273">
        <w:rPr>
          <w:i/>
          <w:sz w:val="16"/>
          <w:szCs w:val="16"/>
        </w:rPr>
        <w:t xml:space="preserve">w Szkole Podstawowej w Świniarsku </w:t>
      </w:r>
    </w:p>
    <w:p w:rsidR="00B75D22" w:rsidRPr="00024273" w:rsidRDefault="00B75D22" w:rsidP="00065509">
      <w:pPr>
        <w:spacing w:line="276" w:lineRule="auto"/>
        <w:rPr>
          <w:b/>
          <w:sz w:val="28"/>
          <w:szCs w:val="28"/>
        </w:rPr>
      </w:pPr>
    </w:p>
    <w:p w:rsidR="00B75D22" w:rsidRPr="00024273" w:rsidRDefault="00B75D22" w:rsidP="0006550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24273">
        <w:rPr>
          <w:b/>
          <w:sz w:val="28"/>
          <w:szCs w:val="28"/>
          <w:u w:val="single"/>
        </w:rPr>
        <w:t>Oddziały Przedszkolne</w:t>
      </w:r>
    </w:p>
    <w:p w:rsidR="00B75D22" w:rsidRPr="00024273" w:rsidRDefault="00B75D22" w:rsidP="00065509">
      <w:pPr>
        <w:spacing w:line="276" w:lineRule="auto"/>
        <w:jc w:val="center"/>
        <w:rPr>
          <w:b/>
          <w:sz w:val="28"/>
          <w:szCs w:val="28"/>
        </w:rPr>
      </w:pPr>
    </w:p>
    <w:p w:rsidR="00B75D22" w:rsidRPr="00024273" w:rsidRDefault="00B75D22" w:rsidP="00065509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24273">
        <w:rPr>
          <w:sz w:val="22"/>
          <w:szCs w:val="22"/>
        </w:rPr>
        <w:t>Informacje ogólne:</w:t>
      </w:r>
    </w:p>
    <w:p w:rsidR="00B75D22" w:rsidRPr="00024273" w:rsidRDefault="00B75D22" w:rsidP="00065509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4273">
        <w:rPr>
          <w:sz w:val="22"/>
          <w:szCs w:val="22"/>
        </w:rPr>
        <w:t xml:space="preserve">rodzice przyprowadzają do przedszkola </w:t>
      </w:r>
      <w:r w:rsidRPr="00024273">
        <w:rPr>
          <w:b/>
          <w:sz w:val="22"/>
          <w:szCs w:val="22"/>
        </w:rPr>
        <w:t>TYLKO DZIECI ZDROWE;</w:t>
      </w:r>
    </w:p>
    <w:p w:rsidR="00B75D22" w:rsidRPr="00024273" w:rsidRDefault="00B75D22" w:rsidP="0006550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 pierwszej kolejności z przedszkola powinny skorzystać te dzieci, których rodzice nie mają możliwości pogodzenia pracy z opieką w domu;</w:t>
      </w:r>
    </w:p>
    <w:p w:rsidR="00B75D22" w:rsidRPr="00024273" w:rsidRDefault="00B75D22" w:rsidP="0006550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pierwszeństwo mają dzieci pracowników systemu ochrony zdrowia, służb mundurowych, pracowników handlu </w:t>
      </w:r>
      <w:r w:rsidRPr="00024273">
        <w:rPr>
          <w:sz w:val="22"/>
          <w:szCs w:val="22"/>
        </w:rPr>
        <w:br/>
        <w:t xml:space="preserve">i przedsiębiorstw produkcyjnych, realizujący zadania związane z zapobieganiem, przeciwdziałaniem </w:t>
      </w:r>
      <w:r w:rsidR="00252E1F">
        <w:rPr>
          <w:sz w:val="22"/>
          <w:szCs w:val="22"/>
        </w:rPr>
        <w:br/>
      </w:r>
      <w:r w:rsidRPr="00024273">
        <w:rPr>
          <w:sz w:val="22"/>
          <w:szCs w:val="22"/>
        </w:rPr>
        <w:t>i zwalczaniem COVID-19.</w:t>
      </w:r>
    </w:p>
    <w:p w:rsidR="00B75D22" w:rsidRPr="00024273" w:rsidRDefault="00B75D22" w:rsidP="00065509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24273">
        <w:rPr>
          <w:sz w:val="22"/>
          <w:szCs w:val="22"/>
        </w:rPr>
        <w:t>Zasady obowiązujące podczas przyprowadzania dzieci do przedszkola:</w:t>
      </w:r>
    </w:p>
    <w:p w:rsidR="00B75D22" w:rsidRPr="00024273" w:rsidRDefault="00B75D22" w:rsidP="0006550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rodzic (opiekun prawny) przyprowadza dziecko pod wejście do przedszkola. Dziecko powyżej 4 roku życia powinno przyjść w maseczce oraz posiadać dodatkową maseczkę w razie ewakuacji;</w:t>
      </w:r>
    </w:p>
    <w:p w:rsidR="00B75D22" w:rsidRPr="00024273" w:rsidRDefault="00B75D22" w:rsidP="0006550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rodzic informuje Panią sprzątającą, z której grupy jest dziecko, a ta informuje opiekuna właściwej grupy, który odbiera dziecko od rodzica;</w:t>
      </w:r>
    </w:p>
    <w:p w:rsidR="00B75D22" w:rsidRPr="00024273" w:rsidRDefault="00B75D22" w:rsidP="00065509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24273">
        <w:rPr>
          <w:sz w:val="22"/>
          <w:szCs w:val="22"/>
        </w:rPr>
        <w:t>obowiązuje całkowity zakaz wejścia rodziców (prawnych opiekunów) na teren szkoły;</w:t>
      </w:r>
    </w:p>
    <w:p w:rsidR="00B75D22" w:rsidRPr="00024273" w:rsidRDefault="00B75D22" w:rsidP="0006550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 razie wyjątkowej konieczności wejścia rodzica na tere</w:t>
      </w:r>
      <w:r w:rsidR="0030335F">
        <w:rPr>
          <w:sz w:val="22"/>
          <w:szCs w:val="22"/>
        </w:rPr>
        <w:t xml:space="preserve">n przedszkola, zobowiązany jest </w:t>
      </w:r>
      <w:r w:rsidR="0030335F">
        <w:rPr>
          <w:sz w:val="22"/>
          <w:szCs w:val="22"/>
        </w:rPr>
        <w:br/>
        <w:t xml:space="preserve">on </w:t>
      </w:r>
      <w:bookmarkStart w:id="0" w:name="_GoBack"/>
      <w:bookmarkEnd w:id="0"/>
      <w:r w:rsidR="0030335F">
        <w:rPr>
          <w:sz w:val="22"/>
          <w:szCs w:val="22"/>
        </w:rPr>
        <w:t xml:space="preserve">do skorzystania </w:t>
      </w:r>
      <w:r w:rsidRPr="00024273">
        <w:rPr>
          <w:sz w:val="22"/>
          <w:szCs w:val="22"/>
        </w:rPr>
        <w:t>z płynu do dezynfekcji rąk umieszczonego przy wejściu do przedszkola;</w:t>
      </w:r>
    </w:p>
    <w:p w:rsidR="00B75D22" w:rsidRPr="00252E1F" w:rsidRDefault="00B75D22" w:rsidP="0006550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52E1F">
        <w:rPr>
          <w:sz w:val="22"/>
          <w:szCs w:val="22"/>
        </w:rPr>
        <w:t>przed przekazaniem dziecka pracownikowi przedszkola zostanie dziecku wykonany pomiar temperatury ciała urządzeniem bezdotykowym. Dziecko z temperaturą ciała powyżej 3</w:t>
      </w:r>
      <w:r w:rsidR="0030335F">
        <w:rPr>
          <w:sz w:val="22"/>
          <w:szCs w:val="22"/>
        </w:rPr>
        <w:t xml:space="preserve">7 stopni C nie zostanie w danym </w:t>
      </w:r>
      <w:r w:rsidRPr="00252E1F">
        <w:rPr>
          <w:sz w:val="22"/>
          <w:szCs w:val="22"/>
        </w:rPr>
        <w:t>dniu przyjęte do przedszkola.</w:t>
      </w:r>
    </w:p>
    <w:p w:rsidR="00B75D22" w:rsidRPr="00024273" w:rsidRDefault="00B75D22" w:rsidP="00065509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24273">
        <w:rPr>
          <w:sz w:val="22"/>
          <w:szCs w:val="22"/>
        </w:rPr>
        <w:t>Zajęcia opiekuńczo-wychowawcze:</w:t>
      </w:r>
    </w:p>
    <w:p w:rsidR="00B75D22" w:rsidRPr="00024273" w:rsidRDefault="00B75D22" w:rsidP="00706E5E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 przedszkolu nie ma obowiązku zakrywania ust i nosa, zarówno przez dzieci, jak i nauczycieli;</w:t>
      </w:r>
    </w:p>
    <w:p w:rsidR="00B75D22" w:rsidRPr="00024273" w:rsidRDefault="00B75D22" w:rsidP="00706E5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nauczyciele zorganizują codziennie pokaz właściwego mycia rąk i ich dezynfekcji;</w:t>
      </w:r>
    </w:p>
    <w:p w:rsidR="00B75D22" w:rsidRPr="00024273" w:rsidRDefault="00B75D22" w:rsidP="00706E5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nauczyciele mają obowiązek wietrzenia sali, w której organizowane są zajęcia, co najmniej raz na godzinę;</w:t>
      </w:r>
    </w:p>
    <w:p w:rsidR="00B75D22" w:rsidRPr="00024273" w:rsidRDefault="00B75D22" w:rsidP="00706E5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dzieci nie zabierają własnych zabawek (i innych niepotrzebnych przedmiotów) do przedszkola;</w:t>
      </w:r>
    </w:p>
    <w:p w:rsidR="00B75D22" w:rsidRPr="00024273" w:rsidRDefault="00B75D22" w:rsidP="00706E5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każda grupa dzieci będzie przebywać w wyznaczonej Sali, z której usunięte zostały przedmioty i sprzęty, których nie można skutecznie dezynfekować (np. pluszowe misie i inne tego typu zabawki);</w:t>
      </w:r>
    </w:p>
    <w:p w:rsidR="00B75D22" w:rsidRPr="00252E1F" w:rsidRDefault="00B75D22" w:rsidP="00706E5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52E1F">
        <w:rPr>
          <w:sz w:val="22"/>
          <w:szCs w:val="22"/>
        </w:rPr>
        <w:t xml:space="preserve">zawiesza się organizowanie zajęć dodatkowych wymagających kontaktu dziecka z innym opiekunem </w:t>
      </w:r>
      <w:r w:rsidR="00252E1F">
        <w:rPr>
          <w:sz w:val="22"/>
          <w:szCs w:val="22"/>
        </w:rPr>
        <w:br/>
      </w:r>
      <w:r w:rsidRPr="00252E1F">
        <w:rPr>
          <w:sz w:val="22"/>
          <w:szCs w:val="22"/>
        </w:rPr>
        <w:t>(religia, j. angielski, zajęcia logopedyczne, rewalidacyjne);</w:t>
      </w:r>
    </w:p>
    <w:p w:rsidR="00B75D22" w:rsidRPr="00024273" w:rsidRDefault="00B75D22" w:rsidP="00706E5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stoliki i krzesełka w stołówce będą dezynfekowane po zjedzeniu posiłku przez każdą grupę dzieci;</w:t>
      </w:r>
    </w:p>
    <w:p w:rsidR="00B75D22" w:rsidRPr="00024273" w:rsidRDefault="00B75D22" w:rsidP="00706E5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dzieci, pod nadzorem nauczycieli, mogą korzystać z istniejącego na terenie placówki placu zabaw, </w:t>
      </w:r>
      <w:r w:rsidR="00252E1F">
        <w:rPr>
          <w:sz w:val="22"/>
          <w:szCs w:val="22"/>
        </w:rPr>
        <w:br/>
      </w:r>
      <w:r w:rsidRPr="00024273">
        <w:rPr>
          <w:sz w:val="22"/>
          <w:szCs w:val="22"/>
        </w:rPr>
        <w:t>po codziennie przeprowadzonej dezynfekcji;</w:t>
      </w:r>
    </w:p>
    <w:p w:rsidR="00B75D22" w:rsidRPr="00024273" w:rsidRDefault="00B75D22" w:rsidP="00706E5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nie wolno organizować wyjść poza teren szkoły;</w:t>
      </w:r>
    </w:p>
    <w:p w:rsidR="00B75D22" w:rsidRPr="00024273" w:rsidRDefault="00B75D22" w:rsidP="00706E5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personel przedszkola (pomoce nauczycieli, panie sprzątające) utrzymują szczególną czystość ciągów komunikacyjnych i dezynfekują powierzchnie dotykowe;</w:t>
      </w:r>
    </w:p>
    <w:p w:rsidR="00B75D22" w:rsidRPr="00024273" w:rsidRDefault="00B75D22" w:rsidP="00706E5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nauczyciele dopilnują, aby dzieci często i regularnie myły ręce, szczególnie przed jedzeniem, </w:t>
      </w:r>
      <w:r w:rsidR="0030335F">
        <w:rPr>
          <w:sz w:val="22"/>
          <w:szCs w:val="22"/>
        </w:rPr>
        <w:br/>
        <w:t xml:space="preserve">po skorzystaniu </w:t>
      </w:r>
      <w:r w:rsidRPr="00024273">
        <w:rPr>
          <w:sz w:val="22"/>
          <w:szCs w:val="22"/>
        </w:rPr>
        <w:t>z toalety i po powrocie z zajęć na świeżym powietrzu;</w:t>
      </w:r>
    </w:p>
    <w:p w:rsidR="00B75D22" w:rsidRPr="00024273" w:rsidRDefault="00B75D22" w:rsidP="00706E5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w razie podejrzenia zachorowania dziecka w przedszkolu, nauczyciel postępuję zgodnie z procedurą podejrzenia zachorowania i przechodzi z dzieckiem do specjalnie </w:t>
      </w:r>
      <w:r w:rsidR="00252E1F">
        <w:rPr>
          <w:sz w:val="22"/>
          <w:szCs w:val="22"/>
        </w:rPr>
        <w:t xml:space="preserve">przygotowanej do izolacji sali </w:t>
      </w:r>
      <w:r w:rsidR="0030335F">
        <w:rPr>
          <w:sz w:val="22"/>
          <w:szCs w:val="22"/>
        </w:rPr>
        <w:br/>
      </w:r>
      <w:r w:rsidRPr="00024273">
        <w:rPr>
          <w:sz w:val="22"/>
          <w:szCs w:val="22"/>
        </w:rPr>
        <w:t>oraz informuję</w:t>
      </w:r>
      <w:r w:rsidR="00252E1F">
        <w:rPr>
          <w:sz w:val="22"/>
          <w:szCs w:val="22"/>
        </w:rPr>
        <w:t xml:space="preserve"> Dyrektora </w:t>
      </w:r>
      <w:r w:rsidRPr="00024273">
        <w:rPr>
          <w:sz w:val="22"/>
          <w:szCs w:val="22"/>
        </w:rPr>
        <w:t>i rodziców dziecka.</w:t>
      </w:r>
    </w:p>
    <w:p w:rsidR="00B75D22" w:rsidRPr="00024273" w:rsidRDefault="00B75D22" w:rsidP="00065509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24273">
        <w:rPr>
          <w:sz w:val="22"/>
          <w:szCs w:val="22"/>
        </w:rPr>
        <w:t>Zasady odbioru dziecka z przedszkola:</w:t>
      </w:r>
    </w:p>
    <w:p w:rsidR="00B75D22" w:rsidRPr="00024273" w:rsidRDefault="00B75D22" w:rsidP="00065509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24273">
        <w:rPr>
          <w:sz w:val="22"/>
          <w:szCs w:val="22"/>
        </w:rPr>
        <w:t>rodzic (opiekun prawny) odbiera dziecko  czekając przed wejściem do przedszkola;</w:t>
      </w:r>
    </w:p>
    <w:p w:rsidR="00B75D22" w:rsidRPr="00024273" w:rsidRDefault="00B75D22" w:rsidP="00706E5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informuję Panią sprzątającą dyżurującą przy wejściu, z której grupy jest dziecko, a ta informuje wychowawcę:</w:t>
      </w:r>
    </w:p>
    <w:p w:rsidR="00B75D22" w:rsidRPr="00024273" w:rsidRDefault="00B75D22" w:rsidP="00706E5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dziecko z sali do rodzica lub prawnego opiekuna zaprowadza pomoc nauczyciela.</w:t>
      </w:r>
    </w:p>
    <w:p w:rsidR="00B75D22" w:rsidRPr="0030335F" w:rsidRDefault="00B75D22" w:rsidP="0030335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lastRenderedPageBreak/>
        <w:t xml:space="preserve">Rodzice/prawni opiekunowie są zobowiązani do zachowania bezpiecznej odległości między sobą </w:t>
      </w:r>
      <w:r w:rsidR="0030335F">
        <w:rPr>
          <w:sz w:val="22"/>
          <w:szCs w:val="22"/>
        </w:rPr>
        <w:br/>
      </w:r>
      <w:r w:rsidRPr="00024273">
        <w:rPr>
          <w:sz w:val="22"/>
          <w:szCs w:val="22"/>
        </w:rPr>
        <w:t xml:space="preserve">przy przyprowadzaniu i odbieraniu dzieci, w sytuacji gdy w tym samym czasie pojawi się większa liczba rodziców. </w:t>
      </w:r>
    </w:p>
    <w:p w:rsidR="00B75D22" w:rsidRPr="00024273" w:rsidRDefault="00B75D22" w:rsidP="000655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Zobowiązuje się rodzica w pierwszym dniu przyprowadzenia dziecka do przedszkola, do podpisania oświadczenia dotyczącego: stanu zdrowia dziecka, zgody na pomiar temperatury ciała, godzin pobytu dziecka w przedszkolu. </w:t>
      </w:r>
    </w:p>
    <w:p w:rsidR="00B75D22" w:rsidRPr="00024273" w:rsidRDefault="00B75D22" w:rsidP="000655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Wszelkie kontakty rodziców z pracownikami przedszkola odbywają się wyłącznie telefonicznie, </w:t>
      </w:r>
      <w:r w:rsidR="00252E1F">
        <w:rPr>
          <w:sz w:val="22"/>
          <w:szCs w:val="22"/>
        </w:rPr>
        <w:br/>
      </w:r>
      <w:r w:rsidRPr="00024273">
        <w:rPr>
          <w:sz w:val="22"/>
          <w:szCs w:val="22"/>
        </w:rPr>
        <w:t>za pośrednictwem poczty elektronicznej. Przebywanie na terenie przedszkola należy ogr</w:t>
      </w:r>
      <w:r w:rsidR="00252E1F">
        <w:rPr>
          <w:sz w:val="22"/>
          <w:szCs w:val="22"/>
        </w:rPr>
        <w:t xml:space="preserve">aniczyć </w:t>
      </w:r>
      <w:r w:rsidR="0030335F">
        <w:rPr>
          <w:sz w:val="22"/>
          <w:szCs w:val="22"/>
        </w:rPr>
        <w:br/>
      </w:r>
      <w:r w:rsidR="00252E1F">
        <w:rPr>
          <w:sz w:val="22"/>
          <w:szCs w:val="22"/>
        </w:rPr>
        <w:t xml:space="preserve">do niezbędnego minimum </w:t>
      </w:r>
      <w:r w:rsidRPr="00024273">
        <w:rPr>
          <w:sz w:val="22"/>
          <w:szCs w:val="22"/>
        </w:rPr>
        <w:t xml:space="preserve">z zachowaniem wszelkich środków ostrożności. </w:t>
      </w:r>
    </w:p>
    <w:p w:rsidR="00B75D22" w:rsidRPr="00024273" w:rsidRDefault="00B75D22" w:rsidP="000F0171">
      <w:pPr>
        <w:pStyle w:val="Bezodstpw"/>
        <w:spacing w:line="276" w:lineRule="auto"/>
        <w:rPr>
          <w:lang w:eastAsia="pl-PL"/>
        </w:rPr>
      </w:pPr>
    </w:p>
    <w:p w:rsidR="00B75D22" w:rsidRPr="00024273" w:rsidRDefault="00B75D22" w:rsidP="000F0171">
      <w:pPr>
        <w:pStyle w:val="Bezodstpw"/>
        <w:spacing w:line="276" w:lineRule="auto"/>
        <w:rPr>
          <w:i/>
          <w:sz w:val="18"/>
          <w:szCs w:val="16"/>
        </w:rPr>
      </w:pPr>
    </w:p>
    <w:p w:rsidR="00B75D22" w:rsidRPr="00024273" w:rsidRDefault="00B75D22" w:rsidP="00065509">
      <w:pPr>
        <w:pStyle w:val="Bezodstpw"/>
        <w:spacing w:line="276" w:lineRule="auto"/>
        <w:rPr>
          <w:i/>
          <w:sz w:val="18"/>
          <w:szCs w:val="16"/>
        </w:rPr>
      </w:pPr>
    </w:p>
    <w:sectPr w:rsidR="00B75D22" w:rsidRPr="00024273" w:rsidSect="0030335F">
      <w:footerReference w:type="default" r:id="rId8"/>
      <w:pgSz w:w="11906" w:h="16838"/>
      <w:pgMar w:top="851" w:right="907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54" w:rsidRDefault="009C0554" w:rsidP="003C7009">
      <w:r>
        <w:separator/>
      </w:r>
    </w:p>
  </w:endnote>
  <w:endnote w:type="continuationSeparator" w:id="0">
    <w:p w:rsidR="009C0554" w:rsidRDefault="009C0554" w:rsidP="003C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2" w:rsidRDefault="001259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335F">
      <w:rPr>
        <w:noProof/>
      </w:rPr>
      <w:t>1</w:t>
    </w:r>
    <w:r>
      <w:rPr>
        <w:noProof/>
      </w:rPr>
      <w:fldChar w:fldCharType="end"/>
    </w:r>
  </w:p>
  <w:p w:rsidR="00B75D22" w:rsidRDefault="00B7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54" w:rsidRDefault="009C0554" w:rsidP="003C7009">
      <w:r>
        <w:separator/>
      </w:r>
    </w:p>
  </w:footnote>
  <w:footnote w:type="continuationSeparator" w:id="0">
    <w:p w:rsidR="009C0554" w:rsidRDefault="009C0554" w:rsidP="003C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3C"/>
    <w:multiLevelType w:val="hybridMultilevel"/>
    <w:tmpl w:val="54048662"/>
    <w:lvl w:ilvl="0" w:tplc="EDF68B22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B3FE3"/>
    <w:multiLevelType w:val="hybridMultilevel"/>
    <w:tmpl w:val="7040CD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830F5C"/>
    <w:multiLevelType w:val="hybridMultilevel"/>
    <w:tmpl w:val="B9BAA5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5B42FE"/>
    <w:multiLevelType w:val="hybridMultilevel"/>
    <w:tmpl w:val="76563C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C47821"/>
    <w:multiLevelType w:val="multilevel"/>
    <w:tmpl w:val="B858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">
    <w:nsid w:val="13D0423C"/>
    <w:multiLevelType w:val="hybridMultilevel"/>
    <w:tmpl w:val="E7569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7E78F6"/>
    <w:multiLevelType w:val="multilevel"/>
    <w:tmpl w:val="AD90F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BD0300C"/>
    <w:multiLevelType w:val="hybridMultilevel"/>
    <w:tmpl w:val="0CC8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9F3A82"/>
    <w:multiLevelType w:val="multilevel"/>
    <w:tmpl w:val="79EC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B218FD"/>
    <w:multiLevelType w:val="hybridMultilevel"/>
    <w:tmpl w:val="A15A7E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04408E"/>
    <w:multiLevelType w:val="multilevel"/>
    <w:tmpl w:val="85B0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01B65"/>
    <w:multiLevelType w:val="hybridMultilevel"/>
    <w:tmpl w:val="4BEE3E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7235BF"/>
    <w:multiLevelType w:val="multilevel"/>
    <w:tmpl w:val="CB564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36033D98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C570AC3"/>
    <w:multiLevelType w:val="hybridMultilevel"/>
    <w:tmpl w:val="37EA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3D4B"/>
    <w:multiLevelType w:val="hybridMultilevel"/>
    <w:tmpl w:val="5418B5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D56395"/>
    <w:multiLevelType w:val="hybridMultilevel"/>
    <w:tmpl w:val="133A1A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836F0C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E1F4399"/>
    <w:multiLevelType w:val="hybridMultilevel"/>
    <w:tmpl w:val="C6E4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FF706CB"/>
    <w:multiLevelType w:val="hybridMultilevel"/>
    <w:tmpl w:val="849CD5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B60968"/>
    <w:multiLevelType w:val="hybridMultilevel"/>
    <w:tmpl w:val="07BE4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495634"/>
    <w:multiLevelType w:val="hybridMultilevel"/>
    <w:tmpl w:val="FBD253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C67DB8"/>
    <w:multiLevelType w:val="hybridMultilevel"/>
    <w:tmpl w:val="9550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D6773A"/>
    <w:multiLevelType w:val="multilevel"/>
    <w:tmpl w:val="9248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50D63E7"/>
    <w:multiLevelType w:val="hybridMultilevel"/>
    <w:tmpl w:val="D2BC1B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5CF7C6E"/>
    <w:multiLevelType w:val="multilevel"/>
    <w:tmpl w:val="D1E85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6440EB6"/>
    <w:multiLevelType w:val="hybridMultilevel"/>
    <w:tmpl w:val="0296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24A5A"/>
    <w:multiLevelType w:val="hybridMultilevel"/>
    <w:tmpl w:val="5E7413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C3E58B4"/>
    <w:multiLevelType w:val="hybridMultilevel"/>
    <w:tmpl w:val="6460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F43AB"/>
    <w:multiLevelType w:val="hybridMultilevel"/>
    <w:tmpl w:val="E580E41A"/>
    <w:lvl w:ilvl="0" w:tplc="CE563F32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A1855"/>
    <w:multiLevelType w:val="hybridMultilevel"/>
    <w:tmpl w:val="E2182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9172C8"/>
    <w:multiLevelType w:val="hybridMultilevel"/>
    <w:tmpl w:val="B6905B02"/>
    <w:lvl w:ilvl="0" w:tplc="B4D292F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F4A21"/>
    <w:multiLevelType w:val="hybridMultilevel"/>
    <w:tmpl w:val="23909AFC"/>
    <w:lvl w:ilvl="0" w:tplc="91B43A88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3556C"/>
    <w:multiLevelType w:val="hybridMultilevel"/>
    <w:tmpl w:val="90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5"/>
  </w:num>
  <w:num w:numId="5">
    <w:abstractNumId w:val="3"/>
  </w:num>
  <w:num w:numId="6">
    <w:abstractNumId w:val="12"/>
  </w:num>
  <w:num w:numId="7">
    <w:abstractNumId w:val="17"/>
  </w:num>
  <w:num w:numId="8">
    <w:abstractNumId w:val="1"/>
  </w:num>
  <w:num w:numId="9">
    <w:abstractNumId w:val="11"/>
  </w:num>
  <w:num w:numId="10">
    <w:abstractNumId w:val="24"/>
  </w:num>
  <w:num w:numId="11">
    <w:abstractNumId w:val="26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3"/>
  </w:num>
  <w:num w:numId="18">
    <w:abstractNumId w:val="32"/>
  </w:num>
  <w:num w:numId="19">
    <w:abstractNumId w:val="18"/>
  </w:num>
  <w:num w:numId="20">
    <w:abstractNumId w:val="21"/>
  </w:num>
  <w:num w:numId="21">
    <w:abstractNumId w:val="34"/>
  </w:num>
  <w:num w:numId="22">
    <w:abstractNumId w:val="14"/>
  </w:num>
  <w:num w:numId="23">
    <w:abstractNumId w:val="22"/>
  </w:num>
  <w:num w:numId="24">
    <w:abstractNumId w:val="27"/>
  </w:num>
  <w:num w:numId="25">
    <w:abstractNumId w:val="29"/>
  </w:num>
  <w:num w:numId="26">
    <w:abstractNumId w:val="33"/>
  </w:num>
  <w:num w:numId="27">
    <w:abstractNumId w:val="7"/>
  </w:num>
  <w:num w:numId="28">
    <w:abstractNumId w:val="30"/>
  </w:num>
  <w:num w:numId="29">
    <w:abstractNumId w:val="2"/>
  </w:num>
  <w:num w:numId="30">
    <w:abstractNumId w:val="0"/>
  </w:num>
  <w:num w:numId="31">
    <w:abstractNumId w:val="16"/>
  </w:num>
  <w:num w:numId="32">
    <w:abstractNumId w:val="19"/>
  </w:num>
  <w:num w:numId="33">
    <w:abstractNumId w:val="28"/>
  </w:num>
  <w:num w:numId="34">
    <w:abstractNumId w:val="31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4"/>
    <w:rsid w:val="00012BFE"/>
    <w:rsid w:val="00015286"/>
    <w:rsid w:val="00024273"/>
    <w:rsid w:val="000259FD"/>
    <w:rsid w:val="00031A25"/>
    <w:rsid w:val="00045D52"/>
    <w:rsid w:val="00045D53"/>
    <w:rsid w:val="00046655"/>
    <w:rsid w:val="00065509"/>
    <w:rsid w:val="00091C49"/>
    <w:rsid w:val="00094105"/>
    <w:rsid w:val="00095BA7"/>
    <w:rsid w:val="000A3200"/>
    <w:rsid w:val="000B2171"/>
    <w:rsid w:val="000E1A1B"/>
    <w:rsid w:val="000E5003"/>
    <w:rsid w:val="000F0171"/>
    <w:rsid w:val="00125954"/>
    <w:rsid w:val="00152384"/>
    <w:rsid w:val="00154AEA"/>
    <w:rsid w:val="001572D3"/>
    <w:rsid w:val="0016334F"/>
    <w:rsid w:val="001639A3"/>
    <w:rsid w:val="001A326D"/>
    <w:rsid w:val="001B7786"/>
    <w:rsid w:val="001C145C"/>
    <w:rsid w:val="002024E1"/>
    <w:rsid w:val="002033D4"/>
    <w:rsid w:val="002074A2"/>
    <w:rsid w:val="0021223B"/>
    <w:rsid w:val="00216689"/>
    <w:rsid w:val="00252E1F"/>
    <w:rsid w:val="00272365"/>
    <w:rsid w:val="002735F3"/>
    <w:rsid w:val="0027496D"/>
    <w:rsid w:val="00274D98"/>
    <w:rsid w:val="00280320"/>
    <w:rsid w:val="0028166C"/>
    <w:rsid w:val="002A43FC"/>
    <w:rsid w:val="002A60D5"/>
    <w:rsid w:val="002B176E"/>
    <w:rsid w:val="002D3F2F"/>
    <w:rsid w:val="002D6023"/>
    <w:rsid w:val="002E46A8"/>
    <w:rsid w:val="002E6D8F"/>
    <w:rsid w:val="0030335F"/>
    <w:rsid w:val="00316F64"/>
    <w:rsid w:val="00334F6F"/>
    <w:rsid w:val="00351535"/>
    <w:rsid w:val="00357BBD"/>
    <w:rsid w:val="00362777"/>
    <w:rsid w:val="00381788"/>
    <w:rsid w:val="003868AB"/>
    <w:rsid w:val="003A25F2"/>
    <w:rsid w:val="003C65DC"/>
    <w:rsid w:val="003C7009"/>
    <w:rsid w:val="003E72F7"/>
    <w:rsid w:val="003F36C0"/>
    <w:rsid w:val="00414964"/>
    <w:rsid w:val="00440463"/>
    <w:rsid w:val="00450B48"/>
    <w:rsid w:val="00467D77"/>
    <w:rsid w:val="00471D2E"/>
    <w:rsid w:val="00486DAD"/>
    <w:rsid w:val="00487AF3"/>
    <w:rsid w:val="00487E7D"/>
    <w:rsid w:val="004A4341"/>
    <w:rsid w:val="004C3EC7"/>
    <w:rsid w:val="004D6196"/>
    <w:rsid w:val="00506AEB"/>
    <w:rsid w:val="00535EF0"/>
    <w:rsid w:val="00551482"/>
    <w:rsid w:val="005B2302"/>
    <w:rsid w:val="005B2A26"/>
    <w:rsid w:val="005C2D06"/>
    <w:rsid w:val="005C5045"/>
    <w:rsid w:val="005E1114"/>
    <w:rsid w:val="005F26FF"/>
    <w:rsid w:val="005F79CC"/>
    <w:rsid w:val="006030D5"/>
    <w:rsid w:val="0061325D"/>
    <w:rsid w:val="006157BF"/>
    <w:rsid w:val="006243C6"/>
    <w:rsid w:val="00632BEF"/>
    <w:rsid w:val="00640EDF"/>
    <w:rsid w:val="0064116D"/>
    <w:rsid w:val="00652C9E"/>
    <w:rsid w:val="00660800"/>
    <w:rsid w:val="006809AC"/>
    <w:rsid w:val="006C3109"/>
    <w:rsid w:val="006D19B0"/>
    <w:rsid w:val="006D49B2"/>
    <w:rsid w:val="006D514B"/>
    <w:rsid w:val="00706E5E"/>
    <w:rsid w:val="007247A9"/>
    <w:rsid w:val="00730D1E"/>
    <w:rsid w:val="00733F4C"/>
    <w:rsid w:val="00747EF6"/>
    <w:rsid w:val="007713DE"/>
    <w:rsid w:val="007826A4"/>
    <w:rsid w:val="00790595"/>
    <w:rsid w:val="007B4ED5"/>
    <w:rsid w:val="007B7CD5"/>
    <w:rsid w:val="007E7D1F"/>
    <w:rsid w:val="007F62B1"/>
    <w:rsid w:val="00800553"/>
    <w:rsid w:val="00805E67"/>
    <w:rsid w:val="00870335"/>
    <w:rsid w:val="008751F1"/>
    <w:rsid w:val="008757F9"/>
    <w:rsid w:val="00892251"/>
    <w:rsid w:val="00921E9B"/>
    <w:rsid w:val="00946258"/>
    <w:rsid w:val="00980347"/>
    <w:rsid w:val="009C0554"/>
    <w:rsid w:val="009C0BE3"/>
    <w:rsid w:val="009C0D38"/>
    <w:rsid w:val="009C3A50"/>
    <w:rsid w:val="009C697A"/>
    <w:rsid w:val="009D06F4"/>
    <w:rsid w:val="009D5110"/>
    <w:rsid w:val="009E1A2C"/>
    <w:rsid w:val="00A109C3"/>
    <w:rsid w:val="00A12FA6"/>
    <w:rsid w:val="00A40ED0"/>
    <w:rsid w:val="00A5612A"/>
    <w:rsid w:val="00A82D5E"/>
    <w:rsid w:val="00AB7B1F"/>
    <w:rsid w:val="00AD2313"/>
    <w:rsid w:val="00AE40EA"/>
    <w:rsid w:val="00AF4CE6"/>
    <w:rsid w:val="00B37194"/>
    <w:rsid w:val="00B74CE6"/>
    <w:rsid w:val="00B75D22"/>
    <w:rsid w:val="00B810FE"/>
    <w:rsid w:val="00BB2065"/>
    <w:rsid w:val="00BC0DC9"/>
    <w:rsid w:val="00BC61D6"/>
    <w:rsid w:val="00BD203B"/>
    <w:rsid w:val="00BF29DB"/>
    <w:rsid w:val="00C10833"/>
    <w:rsid w:val="00C26F2F"/>
    <w:rsid w:val="00C92345"/>
    <w:rsid w:val="00CA4F6B"/>
    <w:rsid w:val="00CB6B5A"/>
    <w:rsid w:val="00CC1A42"/>
    <w:rsid w:val="00CC4C3A"/>
    <w:rsid w:val="00CD285D"/>
    <w:rsid w:val="00CD540B"/>
    <w:rsid w:val="00CD690C"/>
    <w:rsid w:val="00CD6B20"/>
    <w:rsid w:val="00CD7EC2"/>
    <w:rsid w:val="00CF147E"/>
    <w:rsid w:val="00D10783"/>
    <w:rsid w:val="00D13FBA"/>
    <w:rsid w:val="00D27BE1"/>
    <w:rsid w:val="00D46FB4"/>
    <w:rsid w:val="00D64C02"/>
    <w:rsid w:val="00D74792"/>
    <w:rsid w:val="00DC6525"/>
    <w:rsid w:val="00DF6A68"/>
    <w:rsid w:val="00DF7965"/>
    <w:rsid w:val="00DF7B13"/>
    <w:rsid w:val="00E138F7"/>
    <w:rsid w:val="00E41D0D"/>
    <w:rsid w:val="00E44633"/>
    <w:rsid w:val="00E61FB6"/>
    <w:rsid w:val="00E848AA"/>
    <w:rsid w:val="00E9317F"/>
    <w:rsid w:val="00EA3895"/>
    <w:rsid w:val="00ED73F5"/>
    <w:rsid w:val="00EE39EF"/>
    <w:rsid w:val="00EE3E24"/>
    <w:rsid w:val="00F01B10"/>
    <w:rsid w:val="00F20CD6"/>
    <w:rsid w:val="00F32E81"/>
    <w:rsid w:val="00F3453D"/>
    <w:rsid w:val="00F43FB7"/>
    <w:rsid w:val="00F47E2F"/>
    <w:rsid w:val="00F578FC"/>
    <w:rsid w:val="00F6106D"/>
    <w:rsid w:val="00F62E73"/>
    <w:rsid w:val="00F7414C"/>
    <w:rsid w:val="00F9024E"/>
    <w:rsid w:val="00FB2D78"/>
    <w:rsid w:val="00FB4B10"/>
    <w:rsid w:val="00FB5AEC"/>
    <w:rsid w:val="00FB5E9C"/>
    <w:rsid w:val="00FC28FB"/>
    <w:rsid w:val="00FC6154"/>
    <w:rsid w:val="00FE346B"/>
    <w:rsid w:val="00FE5B8D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42/2019/2020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42/2019/2020</dc:title>
  <dc:creator>user</dc:creator>
  <cp:lastModifiedBy>user</cp:lastModifiedBy>
  <cp:revision>3</cp:revision>
  <cp:lastPrinted>2020-03-12T06:34:00Z</cp:lastPrinted>
  <dcterms:created xsi:type="dcterms:W3CDTF">2020-05-27T17:43:00Z</dcterms:created>
  <dcterms:modified xsi:type="dcterms:W3CDTF">2020-05-27T17:58:00Z</dcterms:modified>
</cp:coreProperties>
</file>